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6D" w:rsidRDefault="00C8566D">
      <w:pPr>
        <w:tabs>
          <w:tab w:val="left" w:pos="5380"/>
        </w:tabs>
        <w:ind w:left="360"/>
        <w:rPr>
          <w:sz w:val="24"/>
        </w:rPr>
      </w:pPr>
    </w:p>
    <w:tbl>
      <w:tblPr>
        <w:tblW w:w="0" w:type="auto"/>
        <w:tblInd w:w="360" w:type="dxa"/>
        <w:tblLook w:val="04A0"/>
      </w:tblPr>
      <w:tblGrid>
        <w:gridCol w:w="2300"/>
        <w:gridCol w:w="6626"/>
      </w:tblGrid>
      <w:tr w:rsidR="00C8566D" w:rsidRPr="00B305A2" w:rsidTr="00B305A2">
        <w:tc>
          <w:tcPr>
            <w:tcW w:w="2300" w:type="dxa"/>
          </w:tcPr>
          <w:p w:rsidR="00C8566D" w:rsidRPr="00B305A2" w:rsidRDefault="007B6172" w:rsidP="00B305A2">
            <w:pPr>
              <w:tabs>
                <w:tab w:val="left" w:pos="5380"/>
              </w:tabs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342900</wp:posOffset>
                  </wp:positionV>
                  <wp:extent cx="1028700" cy="900430"/>
                  <wp:effectExtent l="19050" t="0" r="0" b="0"/>
                  <wp:wrapSquare wrapText="bothSides"/>
                  <wp:docPr id="6" name="Obraz 6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4000" contrast="5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6" w:type="dxa"/>
          </w:tcPr>
          <w:p w:rsidR="00C8566D" w:rsidRPr="00B305A2" w:rsidRDefault="00C8566D" w:rsidP="00B305A2">
            <w:pPr>
              <w:tabs>
                <w:tab w:val="left" w:pos="5380"/>
              </w:tabs>
              <w:jc w:val="center"/>
              <w:rPr>
                <w:b/>
                <w:sz w:val="24"/>
              </w:rPr>
            </w:pPr>
            <w:r w:rsidRPr="00B305A2">
              <w:rPr>
                <w:b/>
                <w:bCs/>
                <w:shadow/>
                <w:sz w:val="32"/>
              </w:rPr>
              <w:t>DOM POMOCY SPOŁECZNEJ</w:t>
            </w:r>
          </w:p>
          <w:p w:rsidR="00C8566D" w:rsidRPr="00B305A2" w:rsidRDefault="00C8566D" w:rsidP="00B305A2">
            <w:pPr>
              <w:tabs>
                <w:tab w:val="left" w:pos="5380"/>
              </w:tabs>
              <w:jc w:val="center"/>
              <w:rPr>
                <w:b/>
                <w:sz w:val="24"/>
              </w:rPr>
            </w:pPr>
            <w:r w:rsidRPr="00B305A2">
              <w:rPr>
                <w:b/>
                <w:sz w:val="32"/>
              </w:rPr>
              <w:t>WARZYN</w:t>
            </w:r>
          </w:p>
          <w:p w:rsidR="00C8566D" w:rsidRPr="00B305A2" w:rsidRDefault="00C8566D" w:rsidP="00B305A2">
            <w:pPr>
              <w:tabs>
                <w:tab w:val="left" w:pos="5380"/>
              </w:tabs>
              <w:jc w:val="center"/>
              <w:rPr>
                <w:b/>
                <w:sz w:val="24"/>
              </w:rPr>
            </w:pPr>
            <w:r w:rsidRPr="00B305A2">
              <w:rPr>
                <w:b/>
                <w:sz w:val="32"/>
              </w:rPr>
              <w:t>88-140 GNIEWKOWO</w:t>
            </w:r>
          </w:p>
          <w:p w:rsidR="00C8566D" w:rsidRPr="00B305A2" w:rsidRDefault="00C8566D" w:rsidP="00B305A2">
            <w:pPr>
              <w:tabs>
                <w:tab w:val="left" w:pos="5380"/>
              </w:tabs>
              <w:rPr>
                <w:sz w:val="24"/>
              </w:rPr>
            </w:pPr>
          </w:p>
          <w:p w:rsidR="00C8566D" w:rsidRPr="004F42F3" w:rsidRDefault="00C8566D" w:rsidP="00B305A2">
            <w:pPr>
              <w:tabs>
                <w:tab w:val="left" w:pos="5380"/>
              </w:tabs>
              <w:jc w:val="center"/>
            </w:pPr>
            <w:r w:rsidRPr="004F42F3">
              <w:t>WOJ. KUJAWSKO – POMORSKIE</w:t>
            </w:r>
          </w:p>
          <w:p w:rsidR="00C8566D" w:rsidRPr="00B305A2" w:rsidRDefault="004F42F3" w:rsidP="00B305A2">
            <w:pPr>
              <w:tabs>
                <w:tab w:val="left" w:pos="5380"/>
              </w:tabs>
              <w:jc w:val="center"/>
              <w:rPr>
                <w:lang w:val="en-US"/>
              </w:rPr>
            </w:pPr>
            <w:r w:rsidRPr="00B305A2">
              <w:rPr>
                <w:lang w:val="en-US"/>
              </w:rPr>
              <w:t>TEL./ FAX (052) 35–12–476, (052) 35–19–</w:t>
            </w:r>
            <w:r w:rsidR="00C8566D" w:rsidRPr="00B305A2">
              <w:rPr>
                <w:lang w:val="en-US"/>
              </w:rPr>
              <w:t>498</w:t>
            </w:r>
          </w:p>
          <w:p w:rsidR="00C8566D" w:rsidRPr="00B305A2" w:rsidRDefault="004F42F3" w:rsidP="00B305A2">
            <w:pPr>
              <w:tabs>
                <w:tab w:val="left" w:pos="5380"/>
              </w:tabs>
              <w:jc w:val="center"/>
              <w:rPr>
                <w:lang w:val="en-US"/>
              </w:rPr>
            </w:pPr>
            <w:r w:rsidRPr="00B305A2">
              <w:rPr>
                <w:lang w:val="en-US"/>
              </w:rPr>
              <w:t>NIP 556–18–04–</w:t>
            </w:r>
            <w:r w:rsidR="00C8566D" w:rsidRPr="00B305A2">
              <w:rPr>
                <w:lang w:val="en-US"/>
              </w:rPr>
              <w:t>997</w:t>
            </w:r>
          </w:p>
          <w:p w:rsidR="00C8566D" w:rsidRPr="00B305A2" w:rsidRDefault="004F42F3" w:rsidP="00B305A2">
            <w:pPr>
              <w:tabs>
                <w:tab w:val="left" w:pos="5380"/>
              </w:tabs>
              <w:jc w:val="center"/>
              <w:rPr>
                <w:lang w:val="en-US"/>
              </w:rPr>
            </w:pPr>
            <w:r w:rsidRPr="00B305A2">
              <w:rPr>
                <w:lang w:val="de-DE"/>
              </w:rPr>
              <w:t>e-</w:t>
            </w:r>
            <w:r w:rsidR="00C8566D" w:rsidRPr="00B305A2">
              <w:rPr>
                <w:lang w:val="de-DE"/>
              </w:rPr>
              <w:t>mail: dpswarzyn1@wp.pl</w:t>
            </w:r>
          </w:p>
          <w:p w:rsidR="004F42F3" w:rsidRPr="00B305A2" w:rsidRDefault="004F42F3" w:rsidP="00B305A2">
            <w:pPr>
              <w:tabs>
                <w:tab w:val="left" w:pos="5380"/>
              </w:tabs>
              <w:jc w:val="center"/>
              <w:rPr>
                <w:lang w:val="en-US"/>
              </w:rPr>
            </w:pPr>
          </w:p>
          <w:p w:rsidR="004F42F3" w:rsidRPr="00B305A2" w:rsidRDefault="004F42F3" w:rsidP="00B305A2">
            <w:pPr>
              <w:tabs>
                <w:tab w:val="left" w:pos="5380"/>
              </w:tabs>
              <w:jc w:val="center"/>
              <w:rPr>
                <w:lang w:val="en-US"/>
              </w:rPr>
            </w:pPr>
            <w:r w:rsidRPr="00B305A2">
              <w:rPr>
                <w:lang w:val="en-US"/>
              </w:rPr>
              <w:t>………………………………………………………………………………</w:t>
            </w:r>
          </w:p>
          <w:p w:rsidR="00C8566D" w:rsidRPr="004F42F3" w:rsidRDefault="00C8566D" w:rsidP="00B305A2">
            <w:pPr>
              <w:tabs>
                <w:tab w:val="left" w:pos="5380"/>
              </w:tabs>
              <w:jc w:val="center"/>
            </w:pPr>
            <w:r w:rsidRPr="004F42F3">
              <w:t>Nasze konto: B.S. o / Inowrocław 30 8149 0000 0022 6211 2000 0001</w:t>
            </w:r>
          </w:p>
          <w:p w:rsidR="00C8566D" w:rsidRPr="00B305A2" w:rsidRDefault="00C8566D" w:rsidP="00B305A2">
            <w:pPr>
              <w:tabs>
                <w:tab w:val="left" w:pos="5380"/>
              </w:tabs>
              <w:rPr>
                <w:sz w:val="24"/>
              </w:rPr>
            </w:pPr>
          </w:p>
        </w:tc>
      </w:tr>
    </w:tbl>
    <w:p w:rsidR="00AA69E7" w:rsidRDefault="00AA69E7">
      <w:pPr>
        <w:tabs>
          <w:tab w:val="left" w:pos="5380"/>
        </w:tabs>
        <w:ind w:left="360"/>
        <w:rPr>
          <w:sz w:val="24"/>
        </w:rPr>
      </w:pPr>
    </w:p>
    <w:p w:rsidR="00024D93" w:rsidRDefault="00024D93" w:rsidP="004F42F3">
      <w:pPr>
        <w:tabs>
          <w:tab w:val="left" w:pos="5380"/>
        </w:tabs>
        <w:ind w:left="360"/>
        <w:jc w:val="right"/>
        <w:rPr>
          <w:sz w:val="24"/>
        </w:rPr>
      </w:pPr>
    </w:p>
    <w:p w:rsidR="00024D93" w:rsidRDefault="00024D93" w:rsidP="00024D93">
      <w:pPr>
        <w:tabs>
          <w:tab w:val="left" w:pos="5380"/>
        </w:tabs>
        <w:ind w:left="360"/>
        <w:rPr>
          <w:sz w:val="24"/>
        </w:rPr>
      </w:pPr>
    </w:p>
    <w:p w:rsidR="00024D93" w:rsidRDefault="00024D93" w:rsidP="00024D93">
      <w:pPr>
        <w:tabs>
          <w:tab w:val="left" w:pos="5380"/>
        </w:tabs>
        <w:ind w:left="360"/>
        <w:rPr>
          <w:sz w:val="24"/>
        </w:rPr>
      </w:pPr>
    </w:p>
    <w:p w:rsidR="00024D93" w:rsidRDefault="00024D93" w:rsidP="00024D93">
      <w:pPr>
        <w:tabs>
          <w:tab w:val="left" w:pos="5380"/>
        </w:tabs>
        <w:ind w:left="360"/>
        <w:jc w:val="center"/>
        <w:rPr>
          <w:b/>
          <w:sz w:val="32"/>
          <w:szCs w:val="32"/>
        </w:rPr>
      </w:pPr>
    </w:p>
    <w:p w:rsidR="008D4CAC" w:rsidRDefault="007B6172" w:rsidP="008D4CAC">
      <w:pPr>
        <w:tabs>
          <w:tab w:val="left" w:pos="851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583">
        <w:rPr>
          <w:sz w:val="28"/>
          <w:szCs w:val="28"/>
        </w:rPr>
        <w:t xml:space="preserve">Informacje uzupełniające do wykonania zadania „Modernizacja nawierzchni dróg i placów wykonanie podjazdu do budynku i pochylni dla niepełnosprawnych.” </w:t>
      </w:r>
    </w:p>
    <w:p w:rsidR="00556583" w:rsidRDefault="00556583" w:rsidP="00556583">
      <w:pPr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pozycji 17 przedmiaru obmurowanie  ścianki oporowej podjazdu dla osób niepełnosprawnych ponad powierzchnię gruntu należy wykonać z cegły </w:t>
      </w:r>
      <w:r w:rsidR="00794685">
        <w:rPr>
          <w:sz w:val="28"/>
          <w:szCs w:val="28"/>
        </w:rPr>
        <w:t>klinkierowej w kolorystyce nawiązującej do fundamentów budynku.</w:t>
      </w:r>
    </w:p>
    <w:p w:rsidR="00794685" w:rsidRDefault="00794685" w:rsidP="00556583">
      <w:pPr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Kostka </w:t>
      </w:r>
      <w:proofErr w:type="spellStart"/>
      <w:r>
        <w:rPr>
          <w:sz w:val="28"/>
          <w:szCs w:val="28"/>
        </w:rPr>
        <w:t>starobrukowa</w:t>
      </w:r>
      <w:proofErr w:type="spellEnd"/>
      <w:r>
        <w:rPr>
          <w:sz w:val="28"/>
          <w:szCs w:val="28"/>
        </w:rPr>
        <w:t xml:space="preserve"> dla całości zadania ma mieć grubość 80mm poza powierzchnią podjazdu.</w:t>
      </w:r>
    </w:p>
    <w:p w:rsidR="00794685" w:rsidRDefault="00794685" w:rsidP="00556583">
      <w:pPr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Kolorystyka </w:t>
      </w:r>
      <w:proofErr w:type="spellStart"/>
      <w:r>
        <w:rPr>
          <w:sz w:val="28"/>
          <w:szCs w:val="28"/>
        </w:rPr>
        <w:t>starobruku</w:t>
      </w:r>
      <w:proofErr w:type="spellEnd"/>
      <w:r>
        <w:rPr>
          <w:sz w:val="28"/>
          <w:szCs w:val="28"/>
        </w:rPr>
        <w:t xml:space="preserve"> 1/3 powierzchni kolor np. melanż ciemny, 2/3 powierzchni kolor szary.</w:t>
      </w:r>
    </w:p>
    <w:p w:rsidR="00794685" w:rsidRDefault="00794685" w:rsidP="0079468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94685" w:rsidRDefault="00794685" w:rsidP="0079468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B6172" w:rsidRDefault="007B6172" w:rsidP="0079468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B6172" w:rsidRDefault="007B6172" w:rsidP="007B6172">
      <w:pPr>
        <w:tabs>
          <w:tab w:val="left" w:pos="851"/>
        </w:tabs>
        <w:spacing w:line="360" w:lineRule="auto"/>
        <w:ind w:right="139" w:firstLine="5812"/>
        <w:rPr>
          <w:sz w:val="28"/>
          <w:szCs w:val="28"/>
        </w:rPr>
      </w:pPr>
      <w:r>
        <w:rPr>
          <w:sz w:val="28"/>
          <w:szCs w:val="28"/>
        </w:rPr>
        <w:t xml:space="preserve">Dyrektor </w:t>
      </w:r>
    </w:p>
    <w:p w:rsidR="007B6172" w:rsidRDefault="007B6172" w:rsidP="007B6172">
      <w:pPr>
        <w:tabs>
          <w:tab w:val="left" w:pos="851"/>
        </w:tabs>
        <w:spacing w:line="360" w:lineRule="auto"/>
        <w:ind w:right="139" w:firstLine="5812"/>
        <w:rPr>
          <w:sz w:val="28"/>
          <w:szCs w:val="28"/>
        </w:rPr>
      </w:pPr>
      <w:r>
        <w:rPr>
          <w:sz w:val="28"/>
          <w:szCs w:val="28"/>
        </w:rPr>
        <w:t>Domu Pomocy Społecznej</w:t>
      </w:r>
    </w:p>
    <w:p w:rsidR="007B6172" w:rsidRDefault="007B6172" w:rsidP="007B6172">
      <w:pPr>
        <w:tabs>
          <w:tab w:val="left" w:pos="851"/>
        </w:tabs>
        <w:spacing w:line="360" w:lineRule="auto"/>
        <w:ind w:right="139" w:firstLine="5812"/>
        <w:rPr>
          <w:sz w:val="28"/>
          <w:szCs w:val="28"/>
        </w:rPr>
      </w:pPr>
      <w:r>
        <w:rPr>
          <w:sz w:val="28"/>
          <w:szCs w:val="28"/>
        </w:rPr>
        <w:t xml:space="preserve">w Warzynie </w:t>
      </w:r>
    </w:p>
    <w:p w:rsidR="007B6172" w:rsidRPr="008D4CAC" w:rsidRDefault="007B6172" w:rsidP="007B6172">
      <w:pPr>
        <w:tabs>
          <w:tab w:val="left" w:pos="851"/>
        </w:tabs>
        <w:spacing w:line="360" w:lineRule="auto"/>
        <w:ind w:right="139" w:firstLine="5812"/>
        <w:rPr>
          <w:sz w:val="28"/>
          <w:szCs w:val="28"/>
        </w:rPr>
      </w:pPr>
      <w:r>
        <w:rPr>
          <w:sz w:val="28"/>
          <w:szCs w:val="28"/>
        </w:rPr>
        <w:t>Stanisław Sobecki</w:t>
      </w:r>
    </w:p>
    <w:sectPr w:rsidR="007B6172" w:rsidRPr="008D4CAC">
      <w:footerReference w:type="even" r:id="rId8"/>
      <w:footerReference w:type="default" r:id="rId9"/>
      <w:pgSz w:w="11906" w:h="16838"/>
      <w:pgMar w:top="851" w:right="1418" w:bottom="90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28" w:rsidRDefault="00975D28">
      <w:r>
        <w:separator/>
      </w:r>
    </w:p>
  </w:endnote>
  <w:endnote w:type="continuationSeparator" w:id="0">
    <w:p w:rsidR="00975D28" w:rsidRDefault="0097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9E" w:rsidRDefault="005B3E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3E9E" w:rsidRDefault="005B3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9E" w:rsidRDefault="005B3E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42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3E9E" w:rsidRDefault="005B3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28" w:rsidRDefault="00975D28">
      <w:r>
        <w:separator/>
      </w:r>
    </w:p>
  </w:footnote>
  <w:footnote w:type="continuationSeparator" w:id="0">
    <w:p w:rsidR="00975D28" w:rsidRDefault="00975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5AE"/>
    <w:multiLevelType w:val="hybridMultilevel"/>
    <w:tmpl w:val="2BEA2D54"/>
    <w:lvl w:ilvl="0" w:tplc="04150007">
      <w:start w:val="1"/>
      <w:numFmt w:val="bullet"/>
      <w:lvlText w:val="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</w:abstractNum>
  <w:abstractNum w:abstractNumId="1">
    <w:nsid w:val="10496B40"/>
    <w:multiLevelType w:val="hybridMultilevel"/>
    <w:tmpl w:val="9536BC8A"/>
    <w:lvl w:ilvl="0" w:tplc="F03A6334">
      <w:start w:val="1"/>
      <w:numFmt w:val="bullet"/>
      <w:lvlText w:val=""/>
      <w:lvlJc w:val="left"/>
      <w:pPr>
        <w:tabs>
          <w:tab w:val="num" w:pos="851"/>
        </w:tabs>
        <w:ind w:left="851" w:hanging="73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8231D18"/>
    <w:multiLevelType w:val="hybridMultilevel"/>
    <w:tmpl w:val="BEFC4A82"/>
    <w:lvl w:ilvl="0" w:tplc="F5FE9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90DD2"/>
    <w:multiLevelType w:val="hybridMultilevel"/>
    <w:tmpl w:val="0A640F18"/>
    <w:lvl w:ilvl="0" w:tplc="7F0C74F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F1CEB"/>
    <w:multiLevelType w:val="hybridMultilevel"/>
    <w:tmpl w:val="4324214E"/>
    <w:lvl w:ilvl="0" w:tplc="F03A6334">
      <w:start w:val="1"/>
      <w:numFmt w:val="bullet"/>
      <w:lvlText w:val=""/>
      <w:lvlJc w:val="left"/>
      <w:pPr>
        <w:tabs>
          <w:tab w:val="num" w:pos="794"/>
        </w:tabs>
        <w:ind w:left="794" w:hanging="73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42483"/>
    <w:multiLevelType w:val="hybridMultilevel"/>
    <w:tmpl w:val="D8920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55BCF"/>
    <w:multiLevelType w:val="hybridMultilevel"/>
    <w:tmpl w:val="9C7819AE"/>
    <w:lvl w:ilvl="0" w:tplc="4274C0EC">
      <w:start w:val="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53C66"/>
    <w:multiLevelType w:val="hybridMultilevel"/>
    <w:tmpl w:val="38DE2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414FD"/>
    <w:multiLevelType w:val="hybridMultilevel"/>
    <w:tmpl w:val="11900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556A5"/>
    <w:multiLevelType w:val="hybridMultilevel"/>
    <w:tmpl w:val="EE1E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82F1E"/>
    <w:multiLevelType w:val="hybridMultilevel"/>
    <w:tmpl w:val="9CB8D996"/>
    <w:lvl w:ilvl="0" w:tplc="1034E9A2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995901"/>
    <w:multiLevelType w:val="hybridMultilevel"/>
    <w:tmpl w:val="B8DA21CC"/>
    <w:lvl w:ilvl="0" w:tplc="2F9486A4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C38A3"/>
    <w:multiLevelType w:val="hybridMultilevel"/>
    <w:tmpl w:val="11BA6B30"/>
    <w:lvl w:ilvl="0" w:tplc="98EE51C2">
      <w:start w:val="2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3">
    <w:nsid w:val="6DA23972"/>
    <w:multiLevelType w:val="hybridMultilevel"/>
    <w:tmpl w:val="7E6EC190"/>
    <w:lvl w:ilvl="0" w:tplc="10EEFB8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6776B"/>
    <w:multiLevelType w:val="hybridMultilevel"/>
    <w:tmpl w:val="2A103058"/>
    <w:lvl w:ilvl="0" w:tplc="871E1DE0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743E27"/>
    <w:multiLevelType w:val="hybridMultilevel"/>
    <w:tmpl w:val="22D22182"/>
    <w:lvl w:ilvl="0" w:tplc="871E1DE0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D83"/>
    <w:rsid w:val="00024D93"/>
    <w:rsid w:val="0006350A"/>
    <w:rsid w:val="000B338C"/>
    <w:rsid w:val="000F2AB7"/>
    <w:rsid w:val="002D7A85"/>
    <w:rsid w:val="002E59BB"/>
    <w:rsid w:val="00345E88"/>
    <w:rsid w:val="00371C0F"/>
    <w:rsid w:val="00386CE2"/>
    <w:rsid w:val="003C2226"/>
    <w:rsid w:val="004475C7"/>
    <w:rsid w:val="00447AF5"/>
    <w:rsid w:val="004866E2"/>
    <w:rsid w:val="004C7DD1"/>
    <w:rsid w:val="004F42F3"/>
    <w:rsid w:val="00556583"/>
    <w:rsid w:val="00560DFC"/>
    <w:rsid w:val="005B3E9E"/>
    <w:rsid w:val="005B7DDC"/>
    <w:rsid w:val="00707D83"/>
    <w:rsid w:val="00720FC8"/>
    <w:rsid w:val="007548A8"/>
    <w:rsid w:val="00794685"/>
    <w:rsid w:val="007B6172"/>
    <w:rsid w:val="00823F91"/>
    <w:rsid w:val="008D4CAC"/>
    <w:rsid w:val="00975D28"/>
    <w:rsid w:val="009A527A"/>
    <w:rsid w:val="00A15E93"/>
    <w:rsid w:val="00AA69E7"/>
    <w:rsid w:val="00B305A2"/>
    <w:rsid w:val="00B40A68"/>
    <w:rsid w:val="00B42FBE"/>
    <w:rsid w:val="00C05B21"/>
    <w:rsid w:val="00C8566D"/>
    <w:rsid w:val="00D3411E"/>
    <w:rsid w:val="00E03E0D"/>
    <w:rsid w:val="00E32785"/>
    <w:rsid w:val="00E7434C"/>
    <w:rsid w:val="00EE554C"/>
    <w:rsid w:val="00F6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ind w:left="2124" w:firstLine="708"/>
      <w:jc w:val="center"/>
      <w:outlineLvl w:val="4"/>
    </w:pPr>
    <w:rPr>
      <w:b/>
      <w:bCs/>
      <w:shadow/>
      <w:sz w:val="24"/>
    </w:rPr>
  </w:style>
  <w:style w:type="paragraph" w:styleId="Nagwek6">
    <w:name w:val="heading 6"/>
    <w:basedOn w:val="Normalny"/>
    <w:next w:val="Normalny"/>
    <w:qFormat/>
    <w:pPr>
      <w:keepNext/>
      <w:ind w:left="2832" w:firstLine="708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5070" w:firstLine="594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ind w:left="4248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pPr>
      <w:keepNext/>
      <w:ind w:left="4248"/>
      <w:outlineLvl w:val="8"/>
    </w:pPr>
    <w:rPr>
      <w:b/>
      <w:bCs/>
      <w:i/>
      <w:i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rPr>
      <w:sz w:val="28"/>
    </w:rPr>
  </w:style>
  <w:style w:type="paragraph" w:styleId="Tekstpodstawowy3">
    <w:name w:val="Body Text 3"/>
    <w:basedOn w:val="Normalny"/>
    <w:semiHidden/>
    <w:pPr>
      <w:jc w:val="center"/>
    </w:pPr>
    <w:rPr>
      <w:b/>
      <w:bCs/>
      <w:sz w:val="32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StopkaZnak">
    <w:name w:val="Stopka Znak"/>
    <w:basedOn w:val="Domylnaczcionkaakapitu"/>
    <w:link w:val="Stopka"/>
    <w:semiHidden/>
    <w:rsid w:val="007548A8"/>
  </w:style>
  <w:style w:type="table" w:styleId="Tabela-Siatka">
    <w:name w:val="Table Grid"/>
    <w:basedOn w:val="Standardowy"/>
    <w:uiPriority w:val="59"/>
    <w:rsid w:val="00C8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  POMOCY   SPOŁECZNEJ 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  POMOCY   SPOŁECZNEJ </dc:title>
  <dc:subject/>
  <dc:creator>Dom Pomocy Społecznej  Warzyn</dc:creator>
  <cp:keywords/>
  <dc:description/>
  <cp:lastModifiedBy>dpswarzyn</cp:lastModifiedBy>
  <cp:revision>3</cp:revision>
  <cp:lastPrinted>2015-10-23T12:15:00Z</cp:lastPrinted>
  <dcterms:created xsi:type="dcterms:W3CDTF">2015-10-23T12:14:00Z</dcterms:created>
  <dcterms:modified xsi:type="dcterms:W3CDTF">2015-10-23T12:16:00Z</dcterms:modified>
</cp:coreProperties>
</file>