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5" w:rsidRPr="00D71185" w:rsidRDefault="00D71185" w:rsidP="00D71185">
      <w:pPr>
        <w:spacing w:line="360" w:lineRule="auto"/>
        <w:ind w:left="5529"/>
        <w:jc w:val="right"/>
        <w:rPr>
          <w:rFonts w:eastAsia="Times New Roman"/>
        </w:rPr>
      </w:pPr>
      <w:r w:rsidRPr="00D71185">
        <w:rPr>
          <w:rFonts w:eastAsia="Times New Roman"/>
        </w:rPr>
        <w:t xml:space="preserve">Inowrocław, </w:t>
      </w:r>
      <w:r w:rsidR="00DC1F3A">
        <w:rPr>
          <w:rFonts w:eastAsia="Times New Roman"/>
        </w:rPr>
        <w:t>02</w:t>
      </w:r>
      <w:r w:rsidR="00C35511">
        <w:rPr>
          <w:rFonts w:eastAsia="Times New Roman"/>
        </w:rPr>
        <w:t xml:space="preserve"> </w:t>
      </w:r>
      <w:r w:rsidR="00DC1F3A">
        <w:rPr>
          <w:rFonts w:eastAsia="Times New Roman"/>
        </w:rPr>
        <w:t>września</w:t>
      </w:r>
      <w:bookmarkStart w:id="0" w:name="_GoBack"/>
      <w:bookmarkEnd w:id="0"/>
      <w:r w:rsidR="00C35511">
        <w:rPr>
          <w:rFonts w:eastAsia="Times New Roman"/>
        </w:rPr>
        <w:t xml:space="preserve"> 2013</w:t>
      </w:r>
      <w:r w:rsidRPr="00D71185">
        <w:rPr>
          <w:rFonts w:eastAsia="Times New Roman"/>
        </w:rPr>
        <w:t xml:space="preserve"> r.</w:t>
      </w:r>
    </w:p>
    <w:p w:rsidR="00D71185" w:rsidRPr="00D71185" w:rsidRDefault="00D71185" w:rsidP="00D71185">
      <w:pPr>
        <w:jc w:val="both"/>
        <w:rPr>
          <w:rFonts w:eastAsia="Times New Roman"/>
          <w:b/>
        </w:rPr>
      </w:pPr>
      <w:r w:rsidRPr="00D71185">
        <w:rPr>
          <w:rFonts w:eastAsia="Times New Roman"/>
          <w:b/>
        </w:rPr>
        <w:tab/>
      </w:r>
      <w:r w:rsidRPr="00D71185">
        <w:rPr>
          <w:rFonts w:eastAsia="Times New Roman"/>
          <w:b/>
        </w:rPr>
        <w:tab/>
      </w:r>
      <w:r w:rsidRPr="00D71185">
        <w:rPr>
          <w:rFonts w:eastAsia="Times New Roman"/>
          <w:b/>
        </w:rPr>
        <w:tab/>
      </w:r>
      <w:r w:rsidRPr="00D71185">
        <w:rPr>
          <w:rFonts w:eastAsia="Times New Roman"/>
          <w:b/>
        </w:rPr>
        <w:tab/>
      </w:r>
      <w:r w:rsidRPr="00D71185">
        <w:rPr>
          <w:rFonts w:eastAsia="Times New Roman"/>
          <w:b/>
        </w:rPr>
        <w:tab/>
      </w:r>
      <w:r w:rsidRPr="00D71185">
        <w:rPr>
          <w:rFonts w:eastAsia="Times New Roman"/>
          <w:b/>
        </w:rPr>
        <w:tab/>
      </w:r>
    </w:p>
    <w:p w:rsidR="00D71185" w:rsidRPr="00D71185" w:rsidRDefault="00D71185" w:rsidP="00D71185">
      <w:pPr>
        <w:tabs>
          <w:tab w:val="left" w:pos="9356"/>
        </w:tabs>
        <w:ind w:right="27"/>
        <w:jc w:val="both"/>
        <w:rPr>
          <w:rFonts w:eastAsia="Times New Roman"/>
          <w:b/>
        </w:rPr>
      </w:pPr>
      <w:r w:rsidRPr="00D71185">
        <w:rPr>
          <w:rFonts w:eastAsia="Times New Roman"/>
          <w:b/>
        </w:rPr>
        <w:t>Powiat Inowrocławski</w:t>
      </w:r>
    </w:p>
    <w:p w:rsidR="00D71185" w:rsidRPr="00D71185" w:rsidRDefault="00D71185" w:rsidP="00D71185">
      <w:pPr>
        <w:tabs>
          <w:tab w:val="left" w:pos="9356"/>
        </w:tabs>
        <w:ind w:right="27"/>
        <w:jc w:val="both"/>
        <w:rPr>
          <w:rFonts w:eastAsia="Times New Roman"/>
          <w:b/>
        </w:rPr>
      </w:pPr>
      <w:r w:rsidRPr="00D71185">
        <w:rPr>
          <w:rFonts w:eastAsia="Times New Roman"/>
          <w:b/>
        </w:rPr>
        <w:t>reprezentowany przez Zarząd Powiatu</w:t>
      </w:r>
    </w:p>
    <w:p w:rsidR="00D71185" w:rsidRPr="00D71185" w:rsidRDefault="00D71185" w:rsidP="00D71185">
      <w:pPr>
        <w:tabs>
          <w:tab w:val="left" w:pos="9356"/>
        </w:tabs>
        <w:ind w:right="27"/>
        <w:jc w:val="both"/>
        <w:rPr>
          <w:rFonts w:eastAsia="Times New Roman"/>
          <w:b/>
        </w:rPr>
      </w:pPr>
      <w:r w:rsidRPr="00D71185">
        <w:rPr>
          <w:rFonts w:eastAsia="Times New Roman"/>
          <w:b/>
        </w:rPr>
        <w:t>ul.  Prezydenta Franklina Roosevelta 36-38</w:t>
      </w:r>
    </w:p>
    <w:p w:rsidR="00D71185" w:rsidRPr="00D71185" w:rsidRDefault="00D71185" w:rsidP="00D71185">
      <w:pPr>
        <w:tabs>
          <w:tab w:val="left" w:pos="9356"/>
        </w:tabs>
        <w:ind w:right="27"/>
        <w:jc w:val="both"/>
        <w:rPr>
          <w:rFonts w:eastAsia="Times New Roman"/>
          <w:b/>
        </w:rPr>
      </w:pPr>
      <w:r w:rsidRPr="00D71185">
        <w:rPr>
          <w:rFonts w:eastAsia="Times New Roman"/>
          <w:b/>
        </w:rPr>
        <w:t>88-100 Inowrocław</w:t>
      </w:r>
    </w:p>
    <w:p w:rsidR="00D71185" w:rsidRPr="00D71185" w:rsidRDefault="00F0423B" w:rsidP="00D71185">
      <w:pPr>
        <w:tabs>
          <w:tab w:val="left" w:pos="9356"/>
        </w:tabs>
        <w:ind w:right="27"/>
        <w:jc w:val="both"/>
        <w:rPr>
          <w:rFonts w:eastAsia="Times New Roman"/>
        </w:rPr>
      </w:pPr>
      <w:r>
        <w:rPr>
          <w:rFonts w:eastAsia="Times New Roman"/>
        </w:rPr>
        <w:t>Znak sprawy: AG.272.1.8</w:t>
      </w:r>
      <w:r w:rsidR="00D71185">
        <w:rPr>
          <w:rFonts w:eastAsia="Times New Roman"/>
        </w:rPr>
        <w:t>.2013</w:t>
      </w:r>
    </w:p>
    <w:p w:rsidR="00C35511" w:rsidRDefault="00C35511" w:rsidP="00C35511">
      <w:pPr>
        <w:suppressAutoHyphens/>
        <w:jc w:val="right"/>
        <w:rPr>
          <w:rFonts w:eastAsia="Times New Roman"/>
          <w:b/>
          <w:lang w:eastAsia="ar-SA"/>
        </w:rPr>
      </w:pPr>
    </w:p>
    <w:p w:rsidR="00C35511" w:rsidRDefault="00C35511" w:rsidP="00C35511">
      <w:pPr>
        <w:suppressAutoHyphens/>
        <w:jc w:val="right"/>
        <w:rPr>
          <w:rFonts w:eastAsia="Times New Roman"/>
          <w:b/>
          <w:lang w:eastAsia="ar-SA"/>
        </w:rPr>
      </w:pPr>
    </w:p>
    <w:p w:rsidR="00C35511" w:rsidRDefault="00C35511" w:rsidP="00C35511">
      <w:pPr>
        <w:suppressAutoHyphens/>
        <w:jc w:val="right"/>
        <w:rPr>
          <w:rFonts w:eastAsia="Times New Roman"/>
          <w:b/>
          <w:lang w:eastAsia="ar-SA"/>
        </w:rPr>
      </w:pPr>
    </w:p>
    <w:p w:rsidR="00C35511" w:rsidRDefault="00C35511" w:rsidP="00C35511">
      <w:pPr>
        <w:suppressAutoHyphens/>
        <w:jc w:val="right"/>
        <w:rPr>
          <w:rFonts w:eastAsia="Times New Roman"/>
          <w:b/>
          <w:lang w:eastAsia="ar-SA"/>
        </w:rPr>
      </w:pPr>
    </w:p>
    <w:p w:rsidR="00C35511" w:rsidRPr="00C35511" w:rsidRDefault="00C35511" w:rsidP="00C35511">
      <w:pPr>
        <w:suppressAutoHyphens/>
        <w:jc w:val="right"/>
        <w:rPr>
          <w:rFonts w:eastAsia="Times New Roman"/>
          <w:b/>
          <w:lang w:eastAsia="ar-SA"/>
        </w:rPr>
      </w:pPr>
      <w:r w:rsidRPr="00C35511">
        <w:rPr>
          <w:rFonts w:eastAsia="Times New Roman"/>
          <w:b/>
          <w:lang w:eastAsia="ar-SA"/>
        </w:rPr>
        <w:t xml:space="preserve">Do Wykonawców ubiegających się </w:t>
      </w:r>
    </w:p>
    <w:p w:rsidR="00C35511" w:rsidRPr="00C35511" w:rsidRDefault="00C35511" w:rsidP="00C35511">
      <w:pPr>
        <w:suppressAutoHyphens/>
        <w:jc w:val="right"/>
        <w:rPr>
          <w:rFonts w:eastAsia="Times New Roman"/>
          <w:b/>
          <w:lang w:eastAsia="ar-SA"/>
        </w:rPr>
      </w:pPr>
      <w:r w:rsidRPr="00C35511">
        <w:rPr>
          <w:rFonts w:eastAsia="Times New Roman"/>
          <w:b/>
          <w:lang w:eastAsia="ar-SA"/>
        </w:rPr>
        <w:t xml:space="preserve">o udzielenie zamówienia publicznego </w:t>
      </w:r>
    </w:p>
    <w:p w:rsidR="00D71185" w:rsidRDefault="00D71185" w:rsidP="00D71185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</w:p>
    <w:p w:rsidR="00D71185" w:rsidRPr="00D71185" w:rsidRDefault="00D71185" w:rsidP="00D71185">
      <w:pPr>
        <w:spacing w:line="360" w:lineRule="auto"/>
        <w:ind w:left="284"/>
        <w:jc w:val="both"/>
        <w:rPr>
          <w:rFonts w:eastAsia="Times New Roman"/>
        </w:rPr>
      </w:pPr>
      <w:r w:rsidRPr="00D71185">
        <w:rPr>
          <w:rFonts w:eastAsia="Times New Roman"/>
        </w:rPr>
        <w:t>Szanowni Państwo,</w:t>
      </w:r>
    </w:p>
    <w:p w:rsidR="00D71185" w:rsidRPr="00D71185" w:rsidRDefault="00D71185" w:rsidP="00F0423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Times New Roman"/>
        </w:rPr>
      </w:pPr>
      <w:r w:rsidRPr="00D71185">
        <w:rPr>
          <w:rFonts w:eastAsia="Times New Roman"/>
        </w:rPr>
        <w:t>Upr</w:t>
      </w:r>
      <w:r w:rsidR="00F0423B">
        <w:rPr>
          <w:rFonts w:eastAsia="Times New Roman"/>
        </w:rPr>
        <w:t>zejmie informujemy, że w dniu 29</w:t>
      </w:r>
      <w:r w:rsidRPr="00D71185">
        <w:rPr>
          <w:rFonts w:eastAsia="Times New Roman"/>
        </w:rPr>
        <w:t xml:space="preserve"> </w:t>
      </w:r>
      <w:r w:rsidR="00F0423B">
        <w:rPr>
          <w:rFonts w:eastAsia="Times New Roman"/>
        </w:rPr>
        <w:t xml:space="preserve">sierpnia </w:t>
      </w:r>
      <w:r>
        <w:rPr>
          <w:rFonts w:eastAsia="Times New Roman"/>
        </w:rPr>
        <w:t>2013</w:t>
      </w:r>
      <w:r w:rsidRPr="00D71185">
        <w:rPr>
          <w:rFonts w:eastAsia="Times New Roman"/>
        </w:rPr>
        <w:t xml:space="preserve"> r.</w:t>
      </w:r>
      <w:r w:rsidR="00B63D0D">
        <w:rPr>
          <w:rFonts w:eastAsia="Times New Roman"/>
        </w:rPr>
        <w:t xml:space="preserve"> </w:t>
      </w:r>
      <w:r w:rsidRPr="00D71185">
        <w:rPr>
          <w:rFonts w:eastAsia="Times New Roman"/>
        </w:rPr>
        <w:t>wpłynęł</w:t>
      </w:r>
      <w:r>
        <w:rPr>
          <w:rFonts w:eastAsia="Times New Roman"/>
        </w:rPr>
        <w:t>y</w:t>
      </w:r>
      <w:r w:rsidRPr="00D71185">
        <w:rPr>
          <w:rFonts w:eastAsia="Times New Roman"/>
        </w:rPr>
        <w:t xml:space="preserve"> do Zamawiającego </w:t>
      </w:r>
      <w:r>
        <w:rPr>
          <w:rFonts w:eastAsia="Times New Roman"/>
        </w:rPr>
        <w:t xml:space="preserve">pytania </w:t>
      </w:r>
      <w:r w:rsidRPr="00D71185">
        <w:rPr>
          <w:rFonts w:eastAsia="Times New Roman"/>
        </w:rPr>
        <w:t xml:space="preserve">dotyczące treści specyfikacji istotnych warunków zamówienia w postępowaniu prowadzonym na podstawie przepisów ustawy z dnia 29 stycznia 2004 roku Prawo zamówień publicznych </w:t>
      </w:r>
      <w:r w:rsidR="00F0423B" w:rsidRPr="00F0423B">
        <w:rPr>
          <w:rFonts w:eastAsia="Times New Roman"/>
        </w:rPr>
        <w:t>(</w:t>
      </w:r>
      <w:r w:rsidR="00F0423B">
        <w:rPr>
          <w:rFonts w:eastAsia="Times New Roman"/>
        </w:rPr>
        <w:t>Dz. U. z 2013 r. poz. 907 j.t.)</w:t>
      </w:r>
      <w:r w:rsidRPr="00D71185">
        <w:rPr>
          <w:rFonts w:eastAsia="Times New Roman"/>
        </w:rPr>
        <w:t xml:space="preserve">, w trybie przetarg nieograniczony na zadanie pn.: </w:t>
      </w:r>
      <w:r w:rsidR="00F0423B">
        <w:rPr>
          <w:rFonts w:eastAsia="Times New Roman"/>
        </w:rPr>
        <w:t>„</w:t>
      </w:r>
      <w:r w:rsidR="00F0423B" w:rsidRPr="00F0423B">
        <w:rPr>
          <w:rFonts w:eastAsia="Times New Roman"/>
        </w:rPr>
        <w:t>Dostawa oleju opałowego lekkiego do ogrzewania budynków w jednostkach organizacyjnych Powiatu Inowrocławskiego</w:t>
      </w:r>
      <w:r w:rsidR="00F0423B">
        <w:rPr>
          <w:rFonts w:eastAsia="Times New Roman"/>
        </w:rPr>
        <w:t>”</w:t>
      </w:r>
      <w:r w:rsidR="00F0423B" w:rsidRPr="00F0423B">
        <w:rPr>
          <w:rFonts w:eastAsia="Times New Roman"/>
        </w:rPr>
        <w:t>.</w:t>
      </w:r>
    </w:p>
    <w:p w:rsidR="00D71185" w:rsidRDefault="00D71185" w:rsidP="00D7118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D71185" w:rsidRDefault="00F0423B" w:rsidP="00D71185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Treść pytania</w:t>
      </w:r>
      <w:r w:rsidR="00D71185" w:rsidRPr="00D71185">
        <w:rPr>
          <w:rFonts w:eastAsia="Times New Roman"/>
        </w:rPr>
        <w:t xml:space="preserve"> jest następująca</w:t>
      </w:r>
      <w:r>
        <w:rPr>
          <w:rFonts w:eastAsia="Times New Roman"/>
        </w:rPr>
        <w:t>.</w:t>
      </w:r>
      <w:r w:rsidR="00D71185" w:rsidRPr="00D71185">
        <w:rPr>
          <w:rFonts w:eastAsia="Times New Roman"/>
        </w:rPr>
        <w:t>:</w:t>
      </w:r>
    </w:p>
    <w:p w:rsidR="00F0423B" w:rsidRDefault="00F0423B" w:rsidP="00D7118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D71185" w:rsidRDefault="00F0423B" w:rsidP="00D7118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„Zgodnie z art. 38 ustawy – Prawo Zamówień Publicznych zwracamy się do Zamawiającego o udzielenie wyjaśnień:</w:t>
      </w:r>
    </w:p>
    <w:p w:rsidR="00F0423B" w:rsidRDefault="00F0423B" w:rsidP="00D7118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Proszę o informację: czy wykonawca posiadający opłaconą polisę ubezpieczeniową </w:t>
      </w:r>
      <w:r w:rsidR="005A557D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w zakresie prowadzonej działalności ale na kwotę mniejszą niż wskazana w SIWZ zostanie wykluczony z postępowania?</w:t>
      </w:r>
    </w:p>
    <w:p w:rsidR="00F0423B" w:rsidRPr="00F0423B" w:rsidRDefault="00F0423B" w:rsidP="00D7118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(Zgodnie z art. 7 pkt 1 ustawy Prawo Zamówień Publicznych Zamawiający musi przestrzegać zasady równego traktowania wykonawców oraz zachowania uczciwej konkurencji).”</w:t>
      </w:r>
    </w:p>
    <w:p w:rsidR="00F0423B" w:rsidRDefault="00F0423B" w:rsidP="00D71185">
      <w:pPr>
        <w:spacing w:line="360" w:lineRule="auto"/>
        <w:jc w:val="both"/>
        <w:rPr>
          <w:rFonts w:eastAsia="Times New Roman"/>
        </w:rPr>
      </w:pPr>
    </w:p>
    <w:p w:rsidR="00D71185" w:rsidRPr="00D71185" w:rsidRDefault="00D71185" w:rsidP="005A557D">
      <w:pPr>
        <w:spacing w:line="360" w:lineRule="auto"/>
        <w:ind w:firstLine="284"/>
        <w:jc w:val="both"/>
        <w:rPr>
          <w:rFonts w:eastAsia="Times New Roman"/>
        </w:rPr>
      </w:pPr>
      <w:r w:rsidRPr="00D71185">
        <w:rPr>
          <w:rFonts w:eastAsia="Times New Roman"/>
        </w:rPr>
        <w:t xml:space="preserve">Działając na podstawie art. 38 ustawy z dnia 29 stycznia 2004 roku Prawo zamówień publicznych </w:t>
      </w:r>
      <w:r w:rsidR="00F0423B" w:rsidRPr="00F0423B">
        <w:rPr>
          <w:rFonts w:eastAsia="Times New Roman"/>
        </w:rPr>
        <w:t>(</w:t>
      </w:r>
      <w:r w:rsidR="00F0423B">
        <w:rPr>
          <w:rFonts w:eastAsia="Times New Roman"/>
        </w:rPr>
        <w:t>Dz. U. z 2013 r. poz. 907 j.t.)</w:t>
      </w:r>
      <w:r w:rsidR="00F0423B" w:rsidRPr="00D71185">
        <w:rPr>
          <w:rFonts w:eastAsia="Times New Roman"/>
        </w:rPr>
        <w:t>,</w:t>
      </w:r>
      <w:r w:rsidRPr="00D71185">
        <w:rPr>
          <w:rFonts w:eastAsia="Times New Roman"/>
        </w:rPr>
        <w:t xml:space="preserve"> Powiat Inowrocławski reprezentowany przez Zarząd Powiatu jako Zamawiający </w:t>
      </w:r>
      <w:r w:rsidR="00F0423B">
        <w:rPr>
          <w:rFonts w:eastAsia="Times New Roman"/>
        </w:rPr>
        <w:t>w odpowiedzi na pytanie</w:t>
      </w:r>
      <w:r w:rsidRPr="00D71185">
        <w:rPr>
          <w:rFonts w:eastAsia="Times New Roman"/>
        </w:rPr>
        <w:t xml:space="preserve"> złożone </w:t>
      </w:r>
      <w:r w:rsidRPr="00D71185">
        <w:rPr>
          <w:rFonts w:eastAsia="Times New Roman"/>
        </w:rPr>
        <w:br/>
        <w:t>w toku przedmiotowego postępowania udziela odpowiedzi.</w:t>
      </w:r>
    </w:p>
    <w:p w:rsidR="00C35511" w:rsidRDefault="00C35511" w:rsidP="00D71185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D71185" w:rsidRPr="00D71185" w:rsidRDefault="00D71185" w:rsidP="00D71185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5700AC" w:rsidRDefault="00950C21" w:rsidP="00D71185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Wykonawca posiadający opłaconą polisę ubezpieczeniową w zakre</w:t>
      </w:r>
      <w:r w:rsidR="00DC1F3A">
        <w:rPr>
          <w:rFonts w:eastAsiaTheme="minorHAnsi"/>
          <w:lang w:eastAsia="en-US"/>
        </w:rPr>
        <w:t>sie prowadzonej działalności n</w:t>
      </w:r>
      <w:r>
        <w:rPr>
          <w:rFonts w:eastAsiaTheme="minorHAnsi"/>
          <w:lang w:eastAsia="en-US"/>
        </w:rPr>
        <w:t xml:space="preserve">a kwotę mniejszą niż wskazana w SIWZ zostanie wykluczony </w:t>
      </w:r>
      <w:r w:rsidR="005A557D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z postępowania.</w:t>
      </w:r>
    </w:p>
    <w:p w:rsidR="005700AC" w:rsidRDefault="00950C21" w:rsidP="005700AC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Wymagana</w:t>
      </w:r>
      <w:r w:rsidR="005A557D">
        <w:rPr>
          <w:rFonts w:eastAsiaTheme="minorHAnsi"/>
          <w:lang w:eastAsia="en-US"/>
        </w:rPr>
        <w:t xml:space="preserve"> w SIWZ</w:t>
      </w:r>
      <w:r>
        <w:rPr>
          <w:rFonts w:eastAsiaTheme="minorHAnsi"/>
          <w:lang w:eastAsia="en-US"/>
        </w:rPr>
        <w:t xml:space="preserve"> wysokość ubezpieczenia OC wynika z rodzaju, zakresu i specyfiki przedmiotu zamówienia.</w:t>
      </w:r>
    </w:p>
    <w:p w:rsidR="00D71185" w:rsidRPr="00950C21" w:rsidRDefault="00950C21" w:rsidP="005700AC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71185" w:rsidRPr="00D71185" w:rsidRDefault="00D71185" w:rsidP="00D711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1185" w:rsidRPr="00D71185" w:rsidRDefault="00D71185" w:rsidP="00D711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19C6" w:rsidRDefault="007C19C6" w:rsidP="00D71185">
      <w:pPr>
        <w:ind w:left="709" w:hanging="709"/>
        <w:jc w:val="right"/>
        <w:rPr>
          <w:rFonts w:eastAsia="Times New Roman"/>
        </w:rPr>
      </w:pPr>
    </w:p>
    <w:p w:rsidR="007C19C6" w:rsidRDefault="007C19C6" w:rsidP="00D71185">
      <w:pPr>
        <w:ind w:left="709" w:hanging="709"/>
        <w:jc w:val="right"/>
        <w:rPr>
          <w:rFonts w:eastAsia="Times New Roman"/>
        </w:rPr>
      </w:pPr>
    </w:p>
    <w:p w:rsidR="00D71185" w:rsidRPr="00D71185" w:rsidRDefault="00D71185" w:rsidP="00D71185">
      <w:pPr>
        <w:ind w:left="709" w:hanging="709"/>
        <w:jc w:val="right"/>
        <w:rPr>
          <w:rFonts w:eastAsia="Times New Roman"/>
        </w:rPr>
      </w:pPr>
      <w:r w:rsidRPr="00D71185">
        <w:rPr>
          <w:rFonts w:eastAsia="Times New Roman"/>
        </w:rPr>
        <w:t>……………………………</w:t>
      </w:r>
    </w:p>
    <w:p w:rsidR="00D71185" w:rsidRPr="00D71185" w:rsidRDefault="00D71185" w:rsidP="00D71185">
      <w:pPr>
        <w:ind w:left="709" w:hanging="709"/>
        <w:jc w:val="right"/>
        <w:rPr>
          <w:rFonts w:eastAsia="Times New Roman"/>
        </w:rPr>
      </w:pPr>
    </w:p>
    <w:p w:rsidR="00D71185" w:rsidRPr="00D71185" w:rsidRDefault="00D71185" w:rsidP="00D71185">
      <w:pPr>
        <w:ind w:left="709" w:hanging="709"/>
        <w:jc w:val="right"/>
        <w:rPr>
          <w:rFonts w:eastAsia="Times New Roman"/>
        </w:rPr>
      </w:pPr>
    </w:p>
    <w:p w:rsidR="00D71185" w:rsidRPr="00D71185" w:rsidRDefault="00D71185" w:rsidP="00D71185">
      <w:pPr>
        <w:ind w:left="709" w:hanging="709"/>
        <w:jc w:val="right"/>
        <w:rPr>
          <w:rFonts w:eastAsia="Times New Roman"/>
        </w:rPr>
      </w:pPr>
    </w:p>
    <w:p w:rsidR="00D71185" w:rsidRPr="00D71185" w:rsidRDefault="00D71185" w:rsidP="00D71185">
      <w:pPr>
        <w:ind w:left="709" w:hanging="709"/>
        <w:jc w:val="right"/>
        <w:rPr>
          <w:rFonts w:eastAsia="Times New Roman"/>
        </w:rPr>
      </w:pPr>
      <w:r w:rsidRPr="00D71185">
        <w:rPr>
          <w:rFonts w:eastAsia="Times New Roman"/>
        </w:rPr>
        <w:t>……………………………</w:t>
      </w:r>
    </w:p>
    <w:p w:rsidR="00D71185" w:rsidRDefault="00D71185" w:rsidP="00D71185">
      <w:pPr>
        <w:spacing w:before="100" w:beforeAutospacing="1" w:after="100" w:afterAutospacing="1"/>
      </w:pPr>
    </w:p>
    <w:p w:rsidR="00D71185" w:rsidRPr="00D71185" w:rsidRDefault="00D71185" w:rsidP="00D71185">
      <w:pPr>
        <w:rPr>
          <w:rFonts w:eastAsia="Times New Roman"/>
          <w:color w:val="000000"/>
        </w:rPr>
      </w:pPr>
      <w:r w:rsidRPr="00D71185">
        <w:rPr>
          <w:rFonts w:eastAsia="Times New Roman"/>
          <w:color w:val="000000"/>
        </w:rPr>
        <w:t> </w:t>
      </w:r>
    </w:p>
    <w:p w:rsidR="008651DB" w:rsidRDefault="008651DB"/>
    <w:sectPr w:rsidR="0086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AE"/>
    <w:rsid w:val="00015CFE"/>
    <w:rsid w:val="0014453E"/>
    <w:rsid w:val="00185D26"/>
    <w:rsid w:val="002A69A0"/>
    <w:rsid w:val="00346206"/>
    <w:rsid w:val="003E5528"/>
    <w:rsid w:val="004223E7"/>
    <w:rsid w:val="004A6052"/>
    <w:rsid w:val="005700AC"/>
    <w:rsid w:val="00574554"/>
    <w:rsid w:val="005824D3"/>
    <w:rsid w:val="005A557D"/>
    <w:rsid w:val="005D536F"/>
    <w:rsid w:val="006350F1"/>
    <w:rsid w:val="00687507"/>
    <w:rsid w:val="00734FFF"/>
    <w:rsid w:val="00753A6D"/>
    <w:rsid w:val="007B6F4C"/>
    <w:rsid w:val="007C19C6"/>
    <w:rsid w:val="007D78AF"/>
    <w:rsid w:val="00802CA9"/>
    <w:rsid w:val="00813648"/>
    <w:rsid w:val="00863A46"/>
    <w:rsid w:val="00863C8A"/>
    <w:rsid w:val="008651DB"/>
    <w:rsid w:val="008E17AB"/>
    <w:rsid w:val="009021C4"/>
    <w:rsid w:val="00911D64"/>
    <w:rsid w:val="00923CF9"/>
    <w:rsid w:val="00950C21"/>
    <w:rsid w:val="00970627"/>
    <w:rsid w:val="009C7A70"/>
    <w:rsid w:val="00A15846"/>
    <w:rsid w:val="00A3774A"/>
    <w:rsid w:val="00A419FA"/>
    <w:rsid w:val="00A83769"/>
    <w:rsid w:val="00B27335"/>
    <w:rsid w:val="00B63D0D"/>
    <w:rsid w:val="00BA5381"/>
    <w:rsid w:val="00BF3BE9"/>
    <w:rsid w:val="00C166FA"/>
    <w:rsid w:val="00C35511"/>
    <w:rsid w:val="00CE49AE"/>
    <w:rsid w:val="00D34CFE"/>
    <w:rsid w:val="00D46920"/>
    <w:rsid w:val="00D65537"/>
    <w:rsid w:val="00D71185"/>
    <w:rsid w:val="00D851B7"/>
    <w:rsid w:val="00DC1F3A"/>
    <w:rsid w:val="00DD4F50"/>
    <w:rsid w:val="00EA1023"/>
    <w:rsid w:val="00EC1DFA"/>
    <w:rsid w:val="00F0423B"/>
    <w:rsid w:val="00F256B0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Walczak</dc:creator>
  <cp:keywords/>
  <dc:description/>
  <cp:lastModifiedBy>Żaneta Walczak</cp:lastModifiedBy>
  <cp:revision>8</cp:revision>
  <cp:lastPrinted>2013-09-02T11:58:00Z</cp:lastPrinted>
  <dcterms:created xsi:type="dcterms:W3CDTF">2013-05-17T07:33:00Z</dcterms:created>
  <dcterms:modified xsi:type="dcterms:W3CDTF">2013-09-02T11:59:00Z</dcterms:modified>
</cp:coreProperties>
</file>